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67" w:rsidRDefault="00D15067" w:rsidP="00D15067">
      <w:pPr>
        <w:jc w:val="both"/>
        <w:rPr>
          <w:sz w:val="32"/>
          <w:szCs w:val="32"/>
          <w:lang w:val="hr-HR"/>
        </w:rPr>
      </w:pPr>
      <w:r w:rsidRPr="00D15067">
        <w:rPr>
          <w:sz w:val="32"/>
          <w:szCs w:val="32"/>
          <w:lang w:val="hr-HR"/>
        </w:rPr>
        <w:t xml:space="preserve">Osnovna škola </w:t>
      </w:r>
      <w:proofErr w:type="spellStart"/>
      <w:r w:rsidRPr="00D15067">
        <w:rPr>
          <w:sz w:val="32"/>
          <w:szCs w:val="32"/>
          <w:lang w:val="hr-HR"/>
        </w:rPr>
        <w:t>Zmajevac</w:t>
      </w:r>
      <w:proofErr w:type="spellEnd"/>
      <w:r w:rsidRPr="00D15067">
        <w:rPr>
          <w:sz w:val="32"/>
          <w:szCs w:val="32"/>
          <w:lang w:val="hr-HR"/>
        </w:rPr>
        <w:t xml:space="preserve"> ima sljedeći plan za nadoknadu izgubljenih dana u štrajku:</w:t>
      </w:r>
    </w:p>
    <w:p w:rsidR="00D15067" w:rsidRDefault="00D15067" w:rsidP="00D15067">
      <w:pPr>
        <w:jc w:val="both"/>
        <w:rPr>
          <w:sz w:val="32"/>
          <w:szCs w:val="32"/>
          <w:lang w:val="hr-HR"/>
        </w:rPr>
      </w:pPr>
    </w:p>
    <w:p w:rsidR="00DE7126" w:rsidRDefault="00D15067" w:rsidP="00D1506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23. prosinca – 1 dan</w:t>
      </w:r>
    </w:p>
    <w:p w:rsidR="00D15067" w:rsidRDefault="00D15067" w:rsidP="00D1506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7.-10. siječnja – 4 dana</w:t>
      </w:r>
    </w:p>
    <w:p w:rsidR="00D15067" w:rsidRDefault="00D15067" w:rsidP="00D1506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15.-17. travnja – 3 dana</w:t>
      </w:r>
    </w:p>
    <w:p w:rsidR="00D15067" w:rsidRDefault="00D15067" w:rsidP="00D1506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18.-26. lipnja – 6 dana</w:t>
      </w:r>
    </w:p>
    <w:p w:rsidR="00D15067" w:rsidRDefault="00D15067" w:rsidP="00D15067">
      <w:pPr>
        <w:rPr>
          <w:sz w:val="32"/>
          <w:szCs w:val="32"/>
          <w:lang w:val="hr-HR"/>
        </w:rPr>
      </w:pPr>
    </w:p>
    <w:p w:rsidR="00D15067" w:rsidRPr="00D15067" w:rsidRDefault="00D15067" w:rsidP="00D1506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Ukupno: 14 dana</w:t>
      </w:r>
    </w:p>
    <w:sectPr w:rsidR="00D15067" w:rsidRPr="00D15067" w:rsidSect="00DE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067"/>
    <w:rsid w:val="00D15067"/>
    <w:rsid w:val="00D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2019-12-30T10:35:00Z</dcterms:created>
  <dcterms:modified xsi:type="dcterms:W3CDTF">2019-12-30T10:38:00Z</dcterms:modified>
</cp:coreProperties>
</file>